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color w:val="FF0000"/>
          <w:sz w:val="84"/>
          <w:szCs w:val="84"/>
        </w:rPr>
      </w:pPr>
      <w:r>
        <w:rPr>
          <w:rFonts w:ascii="宋体" w:hAnsi="宋体" w:eastAsia="仿宋_GB2312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774065</wp:posOffset>
                </wp:positionV>
                <wp:extent cx="5734050" cy="0"/>
                <wp:effectExtent l="0" t="1905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60.95pt;height:0pt;width:451.5pt;mso-position-horizontal:center;mso-position-horizontal-relative:margin;z-index:251659264;mso-width-relative:page;mso-height-relative:page;" filled="f" stroked="t" coordsize="21600,21600" o:gfxdata="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8zo0tQAAAAIAQAADwAAAAAAAAABACAAAAAiAAAAZHJzL2Rv&#10;d25yZXYueG1sUEsBAhQAFAAAAAgAh07iQEIXK3/MAQAAXQMAAA4AAAAAAAAAAQAgAAAAIwEAAGRy&#10;cy9lMm9Eb2MueG1sUEsFBgAAAAAGAAYAWQEAAGE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sz w:val="84"/>
          <w:szCs w:val="84"/>
          <w:lang w:eastAsia="zh-CN"/>
        </w:rPr>
        <w:t>邹城</w:t>
      </w:r>
      <w:r>
        <w:rPr>
          <w:rFonts w:ascii="方正小标宋简体" w:eastAsia="方正小标宋简体"/>
          <w:color w:val="FF0000"/>
          <w:sz w:val="84"/>
          <w:szCs w:val="84"/>
        </w:rPr>
        <w:t>市财政局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邹城</w:t>
      </w:r>
      <w:r>
        <w:rPr>
          <w:rFonts w:hint="eastAsia" w:ascii="方正小标宋简体" w:eastAsia="方正小标宋简体"/>
          <w:sz w:val="44"/>
          <w:szCs w:val="44"/>
        </w:rPr>
        <w:t>市政府采购供应商投诉指南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、事项</w:t>
      </w:r>
      <w:r>
        <w:rPr>
          <w:rFonts w:hint="eastAsia" w:ascii="黑体" w:hAnsi="黑体" w:eastAsia="黑体"/>
          <w:sz w:val="32"/>
          <w:szCs w:val="32"/>
        </w:rPr>
        <w:t>名称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政府采购供应商投诉指南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、投诉渠道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邮件</w:t>
      </w:r>
      <w:r>
        <w:rPr>
          <w:rFonts w:ascii="仿宋_GB2312" w:hAnsi="黑体" w:eastAsia="仿宋_GB2312"/>
          <w:sz w:val="32"/>
          <w:szCs w:val="32"/>
        </w:rPr>
        <w:t>投</w:t>
      </w:r>
      <w:r>
        <w:rPr>
          <w:rFonts w:hint="eastAsia" w:ascii="仿宋_GB2312" w:hAnsi="黑体" w:eastAsia="仿宋_GB2312"/>
          <w:sz w:val="32"/>
          <w:szCs w:val="32"/>
        </w:rPr>
        <w:t>诉</w:t>
      </w:r>
    </w:p>
    <w:p>
      <w:pPr>
        <w:ind w:firstLine="640" w:firstLineChars="200"/>
        <w:jc w:val="left"/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邮箱：</w:t>
      </w: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"mailto:</w:instrTex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sczj</w:instrText>
      </w: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_guokuke@ji.shandong.cn" </w:instrText>
      </w: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黑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zczfcgjg</w:t>
      </w:r>
      <w:r>
        <w:rPr>
          <w:rStyle w:val="7"/>
          <w:rFonts w:ascii="仿宋_GB2312" w:hAnsi="黑体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@</w:t>
      </w:r>
      <w:r>
        <w:rPr>
          <w:rStyle w:val="7"/>
          <w:rFonts w:hint="eastAsia" w:ascii="仿宋_GB2312" w:hAnsi="黑体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63.com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电话</w:t>
      </w:r>
      <w:r>
        <w:rPr>
          <w:rFonts w:ascii="仿宋_GB2312" w:hAnsi="黑体" w:eastAsia="仿宋_GB2312"/>
          <w:sz w:val="32"/>
          <w:szCs w:val="32"/>
        </w:rPr>
        <w:t>投诉</w:t>
      </w:r>
    </w:p>
    <w:p>
      <w:pPr>
        <w:ind w:firstLine="640" w:firstLineChars="200"/>
        <w:jc w:val="lef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电话：</w:t>
      </w:r>
      <w:r>
        <w:rPr>
          <w:rFonts w:hint="eastAsia" w:ascii="仿宋_GB2312" w:hAnsi="黑体" w:eastAsia="仿宋_GB2312"/>
          <w:sz w:val="32"/>
          <w:szCs w:val="32"/>
        </w:rPr>
        <w:t>0537-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5212113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现场投</w:t>
      </w:r>
      <w:r>
        <w:rPr>
          <w:rFonts w:ascii="仿宋_GB2312" w:hAnsi="黑体" w:eastAsia="仿宋_GB2312"/>
          <w:sz w:val="32"/>
          <w:szCs w:val="32"/>
        </w:rPr>
        <w:t>诉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地</w:t>
      </w:r>
      <w:r>
        <w:rPr>
          <w:rFonts w:hint="eastAsia" w:ascii="仿宋_GB2312" w:hAnsi="黑体" w:eastAsia="仿宋_GB2312"/>
          <w:sz w:val="32"/>
          <w:szCs w:val="32"/>
        </w:rPr>
        <w:t>址：山东</w:t>
      </w:r>
      <w:r>
        <w:rPr>
          <w:rFonts w:ascii="仿宋_GB2312" w:hAnsi="黑体" w:eastAsia="仿宋_GB2312"/>
          <w:sz w:val="32"/>
          <w:szCs w:val="32"/>
        </w:rPr>
        <w:t>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邹城市金山大道666号财金大厦502</w:t>
      </w:r>
      <w:r>
        <w:rPr>
          <w:rFonts w:hint="eastAsia" w:ascii="仿宋_GB2312" w:hAnsi="黑体" w:eastAsia="仿宋_GB2312"/>
          <w:sz w:val="32"/>
          <w:szCs w:val="32"/>
        </w:rPr>
        <w:t>室。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邮寄</w:t>
      </w:r>
      <w:r>
        <w:rPr>
          <w:rFonts w:ascii="仿宋_GB2312" w:hAnsi="黑体" w:eastAsia="仿宋_GB2312"/>
          <w:sz w:val="32"/>
          <w:szCs w:val="32"/>
        </w:rPr>
        <w:t>投诉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地址</w:t>
      </w:r>
      <w:r>
        <w:rPr>
          <w:rFonts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山东</w:t>
      </w:r>
      <w:r>
        <w:rPr>
          <w:rFonts w:ascii="仿宋_GB2312" w:hAnsi="黑体" w:eastAsia="仿宋_GB2312"/>
          <w:sz w:val="32"/>
          <w:szCs w:val="32"/>
        </w:rPr>
        <w:t>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邹城</w:t>
      </w:r>
      <w:r>
        <w:rPr>
          <w:rFonts w:hint="eastAsia" w:ascii="仿宋_GB2312" w:hAnsi="黑体" w:eastAsia="仿宋_GB2312"/>
          <w:sz w:val="32"/>
          <w:szCs w:val="32"/>
        </w:rPr>
        <w:t>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金山大道666号财金大厦502</w:t>
      </w:r>
      <w:r>
        <w:rPr>
          <w:rFonts w:hint="eastAsia" w:ascii="仿宋_GB2312" w:hAnsi="黑体" w:eastAsia="仿宋_GB2312"/>
          <w:sz w:val="32"/>
          <w:szCs w:val="32"/>
        </w:rPr>
        <w:t>室；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收</w:t>
      </w:r>
      <w:r>
        <w:rPr>
          <w:rFonts w:ascii="仿宋_GB2312" w:hAnsi="黑体" w:eastAsia="仿宋_GB2312"/>
          <w:sz w:val="32"/>
          <w:szCs w:val="32"/>
        </w:rPr>
        <w:t>件</w:t>
      </w:r>
      <w:r>
        <w:rPr>
          <w:rFonts w:hint="eastAsia" w:ascii="仿宋_GB2312" w:hAnsi="黑体" w:eastAsia="仿宋_GB2312"/>
          <w:sz w:val="32"/>
          <w:szCs w:val="32"/>
        </w:rPr>
        <w:t>人</w:t>
      </w:r>
      <w:r>
        <w:rPr>
          <w:rFonts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邹城</w:t>
      </w:r>
      <w:r>
        <w:rPr>
          <w:rFonts w:ascii="仿宋_GB2312" w:hAnsi="黑体" w:eastAsia="仿宋_GB2312"/>
          <w:sz w:val="32"/>
          <w:szCs w:val="32"/>
        </w:rPr>
        <w:t>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财政局政府采购监管科</w:t>
      </w:r>
      <w:r>
        <w:rPr>
          <w:rFonts w:hint="eastAsia" w:ascii="仿宋_GB2312" w:hAnsi="黑体" w:eastAsia="仿宋_GB2312"/>
          <w:sz w:val="32"/>
          <w:szCs w:val="32"/>
        </w:rPr>
        <w:t>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电话：</w:t>
      </w:r>
      <w:r>
        <w:rPr>
          <w:rFonts w:hint="eastAsia" w:ascii="仿宋_GB2312" w:hAnsi="黑体" w:eastAsia="仿宋_GB2312"/>
          <w:sz w:val="32"/>
          <w:szCs w:val="32"/>
        </w:rPr>
        <w:t>0537-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5212113</w:t>
      </w:r>
      <w:r>
        <w:rPr>
          <w:rFonts w:hint="eastAsia" w:ascii="仿宋_GB2312" w:hAnsi="黑体" w:eastAsia="仿宋_GB2312"/>
          <w:sz w:val="32"/>
          <w:szCs w:val="32"/>
        </w:rPr>
        <w:t>；</w:t>
      </w:r>
      <w:r>
        <w:rPr>
          <w:rFonts w:ascii="仿宋_GB2312" w:hAnsi="黑体" w:eastAsia="仿宋_GB2312"/>
          <w:sz w:val="32"/>
          <w:szCs w:val="32"/>
        </w:rPr>
        <w:t>邮编：</w:t>
      </w:r>
      <w:r>
        <w:rPr>
          <w:rFonts w:hint="eastAsia" w:ascii="仿宋_GB2312" w:hAnsi="黑体" w:eastAsia="仿宋_GB2312"/>
          <w:sz w:val="32"/>
          <w:szCs w:val="32"/>
        </w:rPr>
        <w:t>27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3500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ind w:left="525" w:leftChars="250" w:firstLine="160" w:firstLineChars="5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（五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网</w:t>
      </w:r>
      <w:r>
        <w:rPr>
          <w:rFonts w:ascii="仿宋_GB2312" w:hAnsi="黑体" w:eastAsia="仿宋_GB2312"/>
          <w:sz w:val="32"/>
          <w:szCs w:val="32"/>
        </w:rPr>
        <w:t>上投诉</w:t>
      </w:r>
    </w:p>
    <w:p>
      <w:pPr>
        <w:ind w:left="525" w:leftChars="250" w:firstLine="160" w:firstLineChars="5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网址</w:t>
      </w:r>
      <w:r>
        <w:rPr>
          <w:rFonts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http://www.zoucheng.gov.cn/col/col24057/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设</w:t>
      </w:r>
      <w:r>
        <w:rPr>
          <w:rFonts w:ascii="黑体" w:hAnsi="黑体" w:eastAsia="黑体"/>
          <w:sz w:val="32"/>
          <w:szCs w:val="32"/>
        </w:rPr>
        <w:t>定依据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《中</w:t>
      </w:r>
      <w:r>
        <w:rPr>
          <w:rFonts w:ascii="仿宋_GB2312" w:hAnsi="黑体" w:eastAsia="仿宋_GB2312"/>
          <w:sz w:val="32"/>
          <w:szCs w:val="32"/>
        </w:rPr>
        <w:t>华人民共和国政府采购法》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《中</w:t>
      </w:r>
      <w:r>
        <w:rPr>
          <w:rFonts w:ascii="仿宋_GB2312" w:hAnsi="黑体" w:eastAsia="仿宋_GB2312"/>
          <w:sz w:val="32"/>
          <w:szCs w:val="32"/>
        </w:rPr>
        <w:t>华人民共和国政府采购法实施条例》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《政府</w:t>
      </w:r>
      <w:r>
        <w:rPr>
          <w:rFonts w:ascii="仿宋_GB2312" w:hAnsi="黑体" w:eastAsia="仿宋_GB2312"/>
          <w:sz w:val="32"/>
          <w:szCs w:val="32"/>
        </w:rPr>
        <w:t>采购质疑和投诉</w:t>
      </w:r>
      <w:r>
        <w:rPr>
          <w:rFonts w:hint="eastAsia" w:ascii="仿宋_GB2312" w:hAnsi="黑体" w:eastAsia="仿宋_GB2312"/>
          <w:sz w:val="32"/>
          <w:szCs w:val="32"/>
        </w:rPr>
        <w:t>办</w:t>
      </w:r>
      <w:r>
        <w:rPr>
          <w:rFonts w:ascii="仿宋_GB2312" w:hAnsi="黑体" w:eastAsia="仿宋_GB2312"/>
          <w:sz w:val="32"/>
          <w:szCs w:val="32"/>
        </w:rPr>
        <w:t>法》</w:t>
      </w:r>
      <w:r>
        <w:rPr>
          <w:rFonts w:hint="eastAsia" w:ascii="仿宋_GB2312" w:hAnsi="黑体" w:eastAsia="仿宋_GB2312"/>
          <w:sz w:val="32"/>
          <w:szCs w:val="32"/>
        </w:rPr>
        <w:t>（财</w:t>
      </w:r>
      <w:r>
        <w:rPr>
          <w:rFonts w:ascii="仿宋_GB2312" w:hAnsi="黑体" w:eastAsia="仿宋_GB2312"/>
          <w:sz w:val="32"/>
          <w:szCs w:val="32"/>
        </w:rPr>
        <w:t>政部</w:t>
      </w:r>
      <w:r>
        <w:rPr>
          <w:rFonts w:hint="eastAsia" w:ascii="仿宋_GB2312" w:hAnsi="黑体" w:eastAsia="仿宋_GB2312"/>
          <w:sz w:val="32"/>
          <w:szCs w:val="32"/>
        </w:rPr>
        <w:t>第94号</w:t>
      </w:r>
      <w:r>
        <w:rPr>
          <w:rFonts w:ascii="仿宋_GB2312" w:hAnsi="黑体" w:eastAsia="仿宋_GB2312"/>
          <w:sz w:val="32"/>
          <w:szCs w:val="32"/>
        </w:rPr>
        <w:t>令）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ascii="黑体" w:hAnsi="黑体" w:eastAsia="黑体"/>
          <w:sz w:val="32"/>
          <w:szCs w:val="32"/>
        </w:rPr>
        <w:t>、申请</w:t>
      </w:r>
      <w:r>
        <w:rPr>
          <w:rFonts w:hint="eastAsia" w:ascii="黑体" w:hAnsi="黑体" w:eastAsia="黑体"/>
          <w:sz w:val="32"/>
          <w:szCs w:val="32"/>
        </w:rPr>
        <w:t>条件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质疑供应商对采购人、采购代理机构的答复不满意，或者采购人、采购代理机构未在规定时间内作出答复的，可以在答复期满后15个工作日内向《政府</w:t>
      </w:r>
      <w:r>
        <w:rPr>
          <w:rFonts w:ascii="仿宋_GB2312" w:hAnsi="黑体" w:eastAsia="仿宋_GB2312"/>
          <w:sz w:val="32"/>
          <w:szCs w:val="32"/>
        </w:rPr>
        <w:t>采购质疑和投诉</w:t>
      </w:r>
      <w:r>
        <w:rPr>
          <w:rFonts w:hint="eastAsia" w:ascii="仿宋_GB2312" w:hAnsi="黑体" w:eastAsia="仿宋_GB2312"/>
          <w:sz w:val="32"/>
          <w:szCs w:val="32"/>
        </w:rPr>
        <w:t>办</w:t>
      </w:r>
      <w:r>
        <w:rPr>
          <w:rFonts w:ascii="仿宋_GB2312" w:hAnsi="黑体" w:eastAsia="仿宋_GB2312"/>
          <w:sz w:val="32"/>
          <w:szCs w:val="32"/>
        </w:rPr>
        <w:t>法》</w:t>
      </w:r>
      <w:r>
        <w:rPr>
          <w:rFonts w:hint="eastAsia" w:ascii="仿宋_GB2312" w:hAnsi="黑体" w:eastAsia="仿宋_GB2312"/>
          <w:sz w:val="32"/>
          <w:szCs w:val="32"/>
        </w:rPr>
        <w:t>（财</w:t>
      </w:r>
      <w:r>
        <w:rPr>
          <w:rFonts w:ascii="仿宋_GB2312" w:hAnsi="黑体" w:eastAsia="仿宋_GB2312"/>
          <w:sz w:val="32"/>
          <w:szCs w:val="32"/>
        </w:rPr>
        <w:t>政部</w:t>
      </w:r>
      <w:r>
        <w:rPr>
          <w:rFonts w:hint="eastAsia" w:ascii="仿宋_GB2312" w:hAnsi="黑体" w:eastAsia="仿宋_GB2312"/>
          <w:sz w:val="32"/>
          <w:szCs w:val="32"/>
        </w:rPr>
        <w:t>第94号</w:t>
      </w:r>
      <w:r>
        <w:rPr>
          <w:rFonts w:ascii="仿宋_GB2312" w:hAnsi="黑体" w:eastAsia="仿宋_GB2312"/>
          <w:sz w:val="32"/>
          <w:szCs w:val="32"/>
        </w:rPr>
        <w:t>令）</w:t>
      </w:r>
      <w:r>
        <w:rPr>
          <w:rFonts w:hint="eastAsia" w:ascii="仿宋_GB2312" w:hAnsi="黑体" w:eastAsia="仿宋_GB2312"/>
          <w:sz w:val="32"/>
          <w:szCs w:val="32"/>
        </w:rPr>
        <w:t>第六条规定的财政部门提起投诉。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投</w:t>
      </w:r>
      <w:r>
        <w:rPr>
          <w:rFonts w:ascii="仿宋_GB2312" w:hAnsi="黑体" w:eastAsia="仿宋_GB2312"/>
          <w:sz w:val="32"/>
          <w:szCs w:val="32"/>
        </w:rPr>
        <w:t>诉人提起投诉应当符合下列</w:t>
      </w:r>
      <w:r>
        <w:rPr>
          <w:rFonts w:hint="eastAsia" w:ascii="仿宋_GB2312" w:hAnsi="黑体" w:eastAsia="仿宋_GB2312"/>
          <w:sz w:val="32"/>
          <w:szCs w:val="32"/>
        </w:rPr>
        <w:t>条件</w:t>
      </w:r>
      <w:r>
        <w:rPr>
          <w:rFonts w:ascii="仿宋_GB2312" w:hAnsi="黑体" w:eastAsia="仿宋_GB2312"/>
          <w:sz w:val="32"/>
          <w:szCs w:val="32"/>
        </w:rPr>
        <w:t>：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提起</w:t>
      </w:r>
      <w:r>
        <w:rPr>
          <w:rFonts w:ascii="仿宋_GB2312" w:hAnsi="黑体" w:eastAsia="仿宋_GB2312"/>
          <w:sz w:val="32"/>
          <w:szCs w:val="32"/>
        </w:rPr>
        <w:t>投诉前已依法进行质疑；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投</w:t>
      </w:r>
      <w:r>
        <w:rPr>
          <w:rFonts w:ascii="仿宋_GB2312" w:hAnsi="黑体" w:eastAsia="仿宋_GB2312"/>
          <w:sz w:val="32"/>
          <w:szCs w:val="32"/>
        </w:rPr>
        <w:t>诉书内容符合《</w:t>
      </w:r>
      <w:r>
        <w:rPr>
          <w:rFonts w:hint="eastAsia" w:ascii="仿宋_GB2312" w:hAnsi="黑体" w:eastAsia="仿宋_GB2312"/>
          <w:sz w:val="32"/>
          <w:szCs w:val="32"/>
        </w:rPr>
        <w:t>政府</w:t>
      </w:r>
      <w:r>
        <w:rPr>
          <w:rFonts w:ascii="仿宋_GB2312" w:hAnsi="黑体" w:eastAsia="仿宋_GB2312"/>
          <w:sz w:val="32"/>
          <w:szCs w:val="32"/>
        </w:rPr>
        <w:t>采购质疑和投诉办法》</w:t>
      </w:r>
      <w:r>
        <w:rPr>
          <w:rFonts w:hint="eastAsia" w:ascii="仿宋_GB2312" w:hAnsi="黑体" w:eastAsia="仿宋_GB2312"/>
          <w:sz w:val="32"/>
          <w:szCs w:val="32"/>
        </w:rPr>
        <w:t>（财</w:t>
      </w:r>
      <w:r>
        <w:rPr>
          <w:rFonts w:ascii="仿宋_GB2312" w:hAnsi="黑体" w:eastAsia="仿宋_GB2312"/>
          <w:sz w:val="32"/>
          <w:szCs w:val="32"/>
        </w:rPr>
        <w:t>政部第</w:t>
      </w:r>
      <w:r>
        <w:rPr>
          <w:rFonts w:hint="eastAsia" w:ascii="仿宋_GB2312" w:hAnsi="黑体" w:eastAsia="仿宋_GB2312"/>
          <w:sz w:val="32"/>
          <w:szCs w:val="32"/>
        </w:rPr>
        <w:t>94号</w:t>
      </w:r>
      <w:r>
        <w:rPr>
          <w:rFonts w:ascii="仿宋_GB2312" w:hAnsi="黑体" w:eastAsia="仿宋_GB2312"/>
          <w:sz w:val="32"/>
          <w:szCs w:val="32"/>
        </w:rPr>
        <w:t>令）</w:t>
      </w:r>
      <w:r>
        <w:rPr>
          <w:rFonts w:hint="eastAsia" w:ascii="仿宋_GB2312" w:hAnsi="黑体" w:eastAsia="仿宋_GB2312"/>
          <w:sz w:val="32"/>
          <w:szCs w:val="32"/>
        </w:rPr>
        <w:t>的</w:t>
      </w:r>
      <w:r>
        <w:rPr>
          <w:rFonts w:ascii="仿宋_GB2312" w:hAnsi="黑体" w:eastAsia="仿宋_GB2312"/>
          <w:sz w:val="32"/>
          <w:szCs w:val="32"/>
        </w:rPr>
        <w:t>规定；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在</w:t>
      </w:r>
      <w:r>
        <w:rPr>
          <w:rFonts w:ascii="仿宋_GB2312" w:hAnsi="黑体" w:eastAsia="仿宋_GB2312"/>
          <w:sz w:val="32"/>
          <w:szCs w:val="32"/>
        </w:rPr>
        <w:t>投诉有效期</w:t>
      </w:r>
      <w:r>
        <w:rPr>
          <w:rFonts w:hint="eastAsia" w:ascii="仿宋_GB2312" w:hAnsi="黑体" w:eastAsia="仿宋_GB2312"/>
          <w:sz w:val="32"/>
          <w:szCs w:val="32"/>
        </w:rPr>
        <w:t>限</w:t>
      </w:r>
      <w:r>
        <w:rPr>
          <w:rFonts w:ascii="仿宋_GB2312" w:hAnsi="黑体" w:eastAsia="仿宋_GB2312"/>
          <w:sz w:val="32"/>
          <w:szCs w:val="32"/>
        </w:rPr>
        <w:t>内提起投诉；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同</w:t>
      </w:r>
      <w:r>
        <w:rPr>
          <w:rFonts w:ascii="仿宋_GB2312" w:hAnsi="黑体" w:eastAsia="仿宋_GB2312"/>
          <w:sz w:val="32"/>
          <w:szCs w:val="32"/>
        </w:rPr>
        <w:t>一投诉事项未经财政部门投诉处理；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（五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财</w:t>
      </w:r>
      <w:r>
        <w:rPr>
          <w:rFonts w:ascii="仿宋_GB2312" w:hAnsi="黑体" w:eastAsia="仿宋_GB2312"/>
          <w:sz w:val="32"/>
          <w:szCs w:val="32"/>
        </w:rPr>
        <w:t>政部规定的其他条件。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ascii="黑体" w:hAnsi="黑体" w:eastAsia="黑体"/>
          <w:sz w:val="32"/>
          <w:szCs w:val="32"/>
        </w:rPr>
        <w:t>、办</w:t>
      </w:r>
      <w:r>
        <w:rPr>
          <w:rFonts w:hint="eastAsia" w:ascii="黑体" w:hAnsi="黑体" w:eastAsia="黑体"/>
          <w:sz w:val="32"/>
          <w:szCs w:val="32"/>
        </w:rPr>
        <w:t>理</w:t>
      </w:r>
      <w:r>
        <w:rPr>
          <w:rFonts w:ascii="黑体" w:hAnsi="黑体" w:eastAsia="黑体"/>
          <w:sz w:val="32"/>
          <w:szCs w:val="32"/>
        </w:rPr>
        <w:t>材料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1、投诉书正本及与投诉事项有关的供应商数量相当的投诉书副本；必要的证明材料。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投</w:t>
      </w:r>
      <w:r>
        <w:rPr>
          <w:rFonts w:ascii="仿宋_GB2312" w:hAnsi="黑体" w:eastAsia="仿宋_GB2312"/>
          <w:sz w:val="32"/>
          <w:szCs w:val="32"/>
        </w:rPr>
        <w:t>诉书应当</w:t>
      </w:r>
      <w:r>
        <w:rPr>
          <w:rFonts w:hint="eastAsia" w:ascii="仿宋_GB2312" w:hAnsi="黑体" w:eastAsia="仿宋_GB2312"/>
          <w:sz w:val="32"/>
          <w:szCs w:val="32"/>
        </w:rPr>
        <w:t>包括</w:t>
      </w:r>
      <w:r>
        <w:rPr>
          <w:rFonts w:ascii="仿宋_GB2312" w:hAnsi="黑体" w:eastAsia="仿宋_GB2312"/>
          <w:sz w:val="32"/>
          <w:szCs w:val="32"/>
        </w:rPr>
        <w:t>下列内容：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投</w:t>
      </w:r>
      <w:r>
        <w:rPr>
          <w:rFonts w:ascii="仿宋_GB2312" w:hAnsi="黑体" w:eastAsia="仿宋_GB2312"/>
          <w:sz w:val="32"/>
          <w:szCs w:val="32"/>
        </w:rPr>
        <w:t>诉人和被投诉人的姓名</w:t>
      </w:r>
      <w:r>
        <w:rPr>
          <w:rFonts w:hint="eastAsia" w:ascii="仿宋_GB2312" w:hAnsi="黑体" w:eastAsia="仿宋_GB2312"/>
          <w:sz w:val="32"/>
          <w:szCs w:val="32"/>
        </w:rPr>
        <w:t>或者</w:t>
      </w:r>
      <w:r>
        <w:rPr>
          <w:rFonts w:ascii="仿宋_GB2312" w:hAnsi="黑体" w:eastAsia="仿宋_GB2312"/>
          <w:sz w:val="32"/>
          <w:szCs w:val="32"/>
        </w:rPr>
        <w:t>名称、通讯地</w:t>
      </w:r>
      <w:r>
        <w:rPr>
          <w:rFonts w:hint="eastAsia" w:ascii="仿宋_GB2312" w:hAnsi="黑体" w:eastAsia="仿宋_GB2312"/>
          <w:sz w:val="32"/>
          <w:szCs w:val="32"/>
        </w:rPr>
        <w:t>址</w:t>
      </w:r>
      <w:r>
        <w:rPr>
          <w:rFonts w:ascii="仿宋_GB2312" w:hAnsi="黑体" w:eastAsia="仿宋_GB2312"/>
          <w:sz w:val="32"/>
          <w:szCs w:val="32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邮编</w:t>
      </w:r>
      <w:r>
        <w:rPr>
          <w:rFonts w:ascii="仿宋_GB2312" w:hAnsi="黑体" w:eastAsia="仿宋_GB2312"/>
          <w:sz w:val="32"/>
          <w:szCs w:val="32"/>
        </w:rPr>
        <w:t>、联系人及联系电话；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质疑</w:t>
      </w:r>
      <w:r>
        <w:rPr>
          <w:rFonts w:ascii="仿宋_GB2312" w:hAnsi="黑体" w:eastAsia="仿宋_GB2312"/>
          <w:sz w:val="32"/>
          <w:szCs w:val="32"/>
        </w:rPr>
        <w:t>和质疑答复情况说明及相关证明材料；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具体</w:t>
      </w:r>
      <w:r>
        <w:rPr>
          <w:rFonts w:ascii="仿宋_GB2312" w:hAnsi="黑体" w:eastAsia="仿宋_GB2312"/>
          <w:sz w:val="32"/>
          <w:szCs w:val="32"/>
        </w:rPr>
        <w:t>、明确的</w:t>
      </w:r>
      <w:r>
        <w:rPr>
          <w:rFonts w:hint="eastAsia" w:ascii="仿宋_GB2312" w:hAnsi="黑体" w:eastAsia="仿宋_GB2312"/>
          <w:sz w:val="32"/>
          <w:szCs w:val="32"/>
        </w:rPr>
        <w:t>投</w:t>
      </w:r>
      <w:r>
        <w:rPr>
          <w:rFonts w:ascii="仿宋_GB2312" w:hAnsi="黑体" w:eastAsia="仿宋_GB2312"/>
          <w:sz w:val="32"/>
          <w:szCs w:val="32"/>
        </w:rPr>
        <w:t>诉事项和与投诉事项相关的投诉请求；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事实</w:t>
      </w:r>
      <w:r>
        <w:rPr>
          <w:rFonts w:ascii="仿宋_GB2312" w:hAnsi="黑体" w:eastAsia="仿宋_GB2312"/>
          <w:sz w:val="32"/>
          <w:szCs w:val="32"/>
        </w:rPr>
        <w:t>依据；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（五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法律</w:t>
      </w:r>
      <w:r>
        <w:rPr>
          <w:rFonts w:ascii="仿宋_GB2312" w:hAnsi="黑体" w:eastAsia="仿宋_GB2312"/>
          <w:sz w:val="32"/>
          <w:szCs w:val="32"/>
        </w:rPr>
        <w:t>依据：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（六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提起</w:t>
      </w:r>
      <w:r>
        <w:rPr>
          <w:rFonts w:ascii="仿宋_GB2312" w:hAnsi="黑体" w:eastAsia="仿宋_GB2312"/>
          <w:sz w:val="32"/>
          <w:szCs w:val="32"/>
        </w:rPr>
        <w:t>投诉的</w:t>
      </w:r>
      <w:r>
        <w:rPr>
          <w:rFonts w:hint="eastAsia" w:ascii="仿宋_GB2312" w:hAnsi="黑体" w:eastAsia="仿宋_GB2312"/>
          <w:sz w:val="32"/>
          <w:szCs w:val="32"/>
        </w:rPr>
        <w:t>日期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投</w:t>
      </w:r>
      <w:r>
        <w:rPr>
          <w:rFonts w:ascii="仿宋_GB2312" w:hAnsi="黑体" w:eastAsia="仿宋_GB2312"/>
          <w:sz w:val="32"/>
          <w:szCs w:val="32"/>
        </w:rPr>
        <w:t>诉书范本</w:t>
      </w:r>
      <w:r>
        <w:rPr>
          <w:rFonts w:hint="eastAsia" w:ascii="仿宋_GB2312" w:hAnsi="黑体" w:eastAsia="仿宋_GB2312"/>
          <w:sz w:val="32"/>
          <w:szCs w:val="32"/>
        </w:rPr>
        <w:t>详见</w:t>
      </w:r>
      <w:r>
        <w:rPr>
          <w:rFonts w:ascii="仿宋_GB2312" w:hAnsi="黑体" w:eastAsia="仿宋_GB2312"/>
          <w:sz w:val="32"/>
          <w:szCs w:val="32"/>
        </w:rPr>
        <w:t>财政部</w:t>
      </w:r>
      <w:r>
        <w:rPr>
          <w:rFonts w:hint="eastAsia" w:ascii="仿宋_GB2312" w:hAnsi="黑体" w:eastAsia="仿宋_GB2312"/>
          <w:sz w:val="32"/>
          <w:szCs w:val="32"/>
        </w:rPr>
        <w:t>官</w:t>
      </w:r>
      <w:r>
        <w:rPr>
          <w:rFonts w:ascii="仿宋_GB2312" w:hAnsi="黑体" w:eastAsia="仿宋_GB2312"/>
          <w:sz w:val="32"/>
          <w:szCs w:val="32"/>
        </w:rPr>
        <w:t>方网站（</w:t>
      </w:r>
      <w:r>
        <w:fldChar w:fldCharType="begin"/>
      </w:r>
      <w:r>
        <w:instrText xml:space="preserve"> HYPERLINK "http://gks.mof.gov.cn/ztztz/zhengfucaigouguanli/201802/t20180201_2804588.htm" </w:instrText>
      </w:r>
      <w:r>
        <w:fldChar w:fldCharType="separate"/>
      </w:r>
      <w:r>
        <w:rPr>
          <w:rFonts w:ascii="仿宋_GB2312" w:hAnsi="黑体" w:eastAsia="仿宋_GB2312"/>
          <w:sz w:val="32"/>
          <w:szCs w:val="32"/>
        </w:rPr>
        <w:t>http://gks.mof.gov.cn/ztztz/zhengfucaigouguanli/201802/t20180201_2804588.htm</w:t>
      </w:r>
      <w:r>
        <w:rPr>
          <w:rFonts w:ascii="仿宋_GB2312" w:hAnsi="黑体" w:eastAsia="仿宋_GB2312"/>
          <w:sz w:val="32"/>
          <w:szCs w:val="32"/>
        </w:rPr>
        <w:fldChar w:fldCharType="end"/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2、投</w:t>
      </w:r>
      <w:r>
        <w:rPr>
          <w:rFonts w:ascii="仿宋_GB2312" w:hAnsi="黑体" w:eastAsia="仿宋_GB2312"/>
          <w:sz w:val="32"/>
          <w:szCs w:val="32"/>
        </w:rPr>
        <w:t>诉人为自然人的，应当由本人签字，并提交本人身份证明；投诉人为法人或者其他组织的，应当</w:t>
      </w:r>
      <w:r>
        <w:rPr>
          <w:rFonts w:hint="eastAsia" w:ascii="仿宋_GB2312" w:hAnsi="黑体" w:eastAsia="仿宋_GB2312"/>
          <w:sz w:val="32"/>
          <w:szCs w:val="32"/>
        </w:rPr>
        <w:t>由</w:t>
      </w:r>
      <w:r>
        <w:rPr>
          <w:rFonts w:ascii="仿宋_GB2312" w:hAnsi="黑体" w:eastAsia="仿宋_GB2312"/>
          <w:sz w:val="32"/>
          <w:szCs w:val="32"/>
        </w:rPr>
        <w:t>法定代表人、主要负责人，或者其授权代表</w:t>
      </w:r>
      <w:r>
        <w:rPr>
          <w:rFonts w:hint="eastAsia" w:ascii="仿宋_GB2312" w:hAnsi="黑体" w:eastAsia="仿宋_GB2312"/>
          <w:sz w:val="32"/>
          <w:szCs w:val="32"/>
        </w:rPr>
        <w:t>签字</w:t>
      </w:r>
      <w:r>
        <w:rPr>
          <w:rFonts w:ascii="仿宋_GB2312" w:hAnsi="黑体" w:eastAsia="仿宋_GB2312"/>
          <w:sz w:val="32"/>
          <w:szCs w:val="32"/>
        </w:rPr>
        <w:t>或者盖章，并加盖公章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一并提交法人或者其他组织营业执照复印件（</w:t>
      </w:r>
      <w:r>
        <w:rPr>
          <w:rFonts w:hint="eastAsia" w:ascii="仿宋_GB2312" w:hAnsi="黑体" w:eastAsia="仿宋_GB2312"/>
          <w:sz w:val="32"/>
          <w:szCs w:val="32"/>
        </w:rPr>
        <w:t>加</w:t>
      </w:r>
      <w:r>
        <w:rPr>
          <w:rFonts w:ascii="仿宋_GB2312" w:hAnsi="黑体" w:eastAsia="仿宋_GB2312"/>
          <w:sz w:val="32"/>
          <w:szCs w:val="32"/>
        </w:rPr>
        <w:t>盖</w:t>
      </w:r>
      <w:r>
        <w:rPr>
          <w:rFonts w:hint="eastAsia" w:ascii="仿宋_GB2312" w:hAnsi="黑体" w:eastAsia="仿宋_GB2312"/>
          <w:sz w:val="32"/>
          <w:szCs w:val="32"/>
        </w:rPr>
        <w:t>公</w:t>
      </w:r>
      <w:r>
        <w:rPr>
          <w:rFonts w:ascii="仿宋_GB2312" w:hAnsi="黑体" w:eastAsia="仿宋_GB2312"/>
          <w:sz w:val="32"/>
          <w:szCs w:val="32"/>
        </w:rPr>
        <w:t>章）</w:t>
      </w:r>
      <w:r>
        <w:rPr>
          <w:rFonts w:hint="eastAsia" w:ascii="仿宋_GB2312" w:hAnsi="黑体" w:eastAsia="仿宋_GB2312"/>
          <w:sz w:val="32"/>
          <w:szCs w:val="32"/>
        </w:rPr>
        <w:t>和</w:t>
      </w:r>
      <w:r>
        <w:rPr>
          <w:rFonts w:ascii="仿宋_GB2312" w:hAnsi="黑体" w:eastAsia="仿宋_GB2312"/>
          <w:sz w:val="32"/>
          <w:szCs w:val="32"/>
        </w:rPr>
        <w:t>法定代表人或主要</w:t>
      </w:r>
      <w:r>
        <w:rPr>
          <w:rFonts w:hint="eastAsia" w:ascii="仿宋_GB2312" w:hAnsi="黑体" w:eastAsia="仿宋_GB2312"/>
          <w:sz w:val="32"/>
          <w:szCs w:val="32"/>
        </w:rPr>
        <w:t>负责</w:t>
      </w:r>
      <w:r>
        <w:rPr>
          <w:rFonts w:ascii="仿宋_GB2312" w:hAnsi="黑体" w:eastAsia="仿宋_GB2312"/>
          <w:sz w:val="32"/>
          <w:szCs w:val="32"/>
        </w:rPr>
        <w:t>人身份证明复印件（</w:t>
      </w:r>
      <w:r>
        <w:rPr>
          <w:rFonts w:hint="eastAsia" w:ascii="仿宋_GB2312" w:hAnsi="黑体" w:eastAsia="仿宋_GB2312"/>
          <w:sz w:val="32"/>
          <w:szCs w:val="32"/>
        </w:rPr>
        <w:t>签字</w:t>
      </w:r>
      <w:r>
        <w:rPr>
          <w:rFonts w:ascii="仿宋_GB2312" w:hAnsi="黑体" w:eastAsia="仿宋_GB2312"/>
          <w:sz w:val="32"/>
          <w:szCs w:val="32"/>
        </w:rPr>
        <w:t>或盖章</w:t>
      </w:r>
      <w:r>
        <w:rPr>
          <w:rFonts w:hint="eastAsia" w:ascii="仿宋_GB2312" w:hAnsi="黑体" w:eastAsia="仿宋_GB2312"/>
          <w:sz w:val="32"/>
          <w:szCs w:val="32"/>
        </w:rPr>
        <w:t>）。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以</w:t>
      </w:r>
      <w:r>
        <w:rPr>
          <w:rFonts w:hint="eastAsia" w:ascii="仿宋_GB2312" w:hAnsi="黑体" w:eastAsia="仿宋_GB2312"/>
          <w:sz w:val="32"/>
          <w:szCs w:val="32"/>
        </w:rPr>
        <w:t>联合</w:t>
      </w:r>
      <w:r>
        <w:rPr>
          <w:rFonts w:ascii="仿宋_GB2312" w:hAnsi="黑体" w:eastAsia="仿宋_GB2312"/>
          <w:sz w:val="32"/>
          <w:szCs w:val="32"/>
        </w:rPr>
        <w:t>体形式参加</w:t>
      </w:r>
      <w:r>
        <w:rPr>
          <w:rFonts w:hint="eastAsia" w:ascii="仿宋_GB2312" w:hAnsi="黑体" w:eastAsia="仿宋_GB2312"/>
          <w:sz w:val="32"/>
          <w:szCs w:val="32"/>
        </w:rPr>
        <w:t>政府</w:t>
      </w:r>
      <w:r>
        <w:rPr>
          <w:rFonts w:ascii="仿宋_GB2312" w:hAnsi="黑体" w:eastAsia="仿宋_GB2312"/>
          <w:sz w:val="32"/>
          <w:szCs w:val="32"/>
        </w:rPr>
        <w:t>采购活动的，投诉应当</w:t>
      </w:r>
      <w:r>
        <w:rPr>
          <w:rFonts w:hint="eastAsia" w:ascii="仿宋_GB2312" w:hAnsi="黑体" w:eastAsia="仿宋_GB2312"/>
          <w:sz w:val="32"/>
          <w:szCs w:val="32"/>
        </w:rPr>
        <w:t>由</w:t>
      </w:r>
      <w:r>
        <w:rPr>
          <w:rFonts w:ascii="仿宋_GB2312" w:hAnsi="黑体" w:eastAsia="仿宋_GB2312"/>
          <w:sz w:val="32"/>
          <w:szCs w:val="32"/>
        </w:rPr>
        <w:t>组成联合体的所有供应商共同提出。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供应商</w:t>
      </w:r>
      <w:r>
        <w:rPr>
          <w:rFonts w:hint="eastAsia" w:ascii="仿宋_GB2312" w:hAnsi="黑体" w:eastAsia="仿宋_GB2312"/>
          <w:sz w:val="32"/>
          <w:szCs w:val="32"/>
        </w:rPr>
        <w:t>可</w:t>
      </w:r>
      <w:r>
        <w:rPr>
          <w:rFonts w:ascii="仿宋_GB2312" w:hAnsi="黑体" w:eastAsia="仿宋_GB2312"/>
          <w:sz w:val="32"/>
          <w:szCs w:val="32"/>
        </w:rPr>
        <w:t>以委托代理人进行投诉。其</w:t>
      </w:r>
      <w:r>
        <w:rPr>
          <w:rFonts w:hint="eastAsia" w:ascii="仿宋_GB2312" w:hAnsi="黑体" w:eastAsia="仿宋_GB2312"/>
          <w:sz w:val="32"/>
          <w:szCs w:val="32"/>
        </w:rPr>
        <w:t>授</w:t>
      </w:r>
      <w:r>
        <w:rPr>
          <w:rFonts w:ascii="仿宋_GB2312" w:hAnsi="黑体" w:eastAsia="仿宋_GB2312"/>
          <w:sz w:val="32"/>
          <w:szCs w:val="32"/>
        </w:rPr>
        <w:t>权委托书应当载明代</w:t>
      </w:r>
      <w:r>
        <w:rPr>
          <w:rFonts w:hint="eastAsia" w:ascii="仿宋_GB2312" w:hAnsi="黑体" w:eastAsia="仿宋_GB2312"/>
          <w:sz w:val="32"/>
          <w:szCs w:val="32"/>
        </w:rPr>
        <w:t>理</w:t>
      </w:r>
      <w:r>
        <w:rPr>
          <w:rFonts w:ascii="仿宋_GB2312" w:hAnsi="黑体" w:eastAsia="仿宋_GB2312"/>
          <w:sz w:val="32"/>
          <w:szCs w:val="32"/>
        </w:rPr>
        <w:t>人的姓名或者名称、代理事项、具体权限、期限和相关事项。供</w:t>
      </w:r>
      <w:r>
        <w:rPr>
          <w:rFonts w:hint="eastAsia" w:ascii="仿宋_GB2312" w:hAnsi="黑体" w:eastAsia="仿宋_GB2312"/>
          <w:sz w:val="32"/>
          <w:szCs w:val="32"/>
        </w:rPr>
        <w:t>应</w:t>
      </w:r>
      <w:r>
        <w:rPr>
          <w:rFonts w:ascii="仿宋_GB2312" w:hAnsi="黑体" w:eastAsia="仿宋_GB2312"/>
          <w:sz w:val="32"/>
          <w:szCs w:val="32"/>
        </w:rPr>
        <w:t>商为自然人的，应当由本人签字；供应商为法人或者其他组织的，应当由法定代表人、主要负责</w:t>
      </w:r>
      <w:r>
        <w:rPr>
          <w:rFonts w:hint="eastAsia" w:ascii="仿宋_GB2312" w:hAnsi="黑体" w:eastAsia="仿宋_GB2312"/>
          <w:sz w:val="32"/>
          <w:szCs w:val="32"/>
        </w:rPr>
        <w:t>人</w:t>
      </w:r>
      <w:r>
        <w:rPr>
          <w:rFonts w:ascii="仿宋_GB2312" w:hAnsi="黑体" w:eastAsia="仿宋_GB2312"/>
          <w:sz w:val="32"/>
          <w:szCs w:val="32"/>
        </w:rPr>
        <w:t>签字或者</w:t>
      </w:r>
      <w:r>
        <w:rPr>
          <w:rFonts w:hint="eastAsia" w:ascii="仿宋_GB2312" w:hAnsi="黑体" w:eastAsia="仿宋_GB2312"/>
          <w:sz w:val="32"/>
          <w:szCs w:val="32"/>
        </w:rPr>
        <w:t>盖章</w:t>
      </w:r>
      <w:r>
        <w:rPr>
          <w:rFonts w:ascii="仿宋_GB2312" w:hAnsi="黑体" w:eastAsia="仿宋_GB2312"/>
          <w:sz w:val="32"/>
          <w:szCs w:val="32"/>
        </w:rPr>
        <w:t>，并加盖公章。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代理</w:t>
      </w:r>
      <w:r>
        <w:rPr>
          <w:rFonts w:ascii="仿宋_GB2312" w:hAnsi="黑体" w:eastAsia="仿宋_GB2312"/>
          <w:sz w:val="32"/>
          <w:szCs w:val="32"/>
        </w:rPr>
        <w:t>人提出投</w:t>
      </w:r>
      <w:r>
        <w:rPr>
          <w:rFonts w:hint="eastAsia" w:ascii="仿宋_GB2312" w:hAnsi="黑体" w:eastAsia="仿宋_GB2312"/>
          <w:sz w:val="32"/>
          <w:szCs w:val="32"/>
        </w:rPr>
        <w:t>诉</w:t>
      </w:r>
      <w:r>
        <w:rPr>
          <w:rFonts w:ascii="仿宋_GB2312" w:hAnsi="黑体" w:eastAsia="仿宋_GB2312"/>
          <w:sz w:val="32"/>
          <w:szCs w:val="32"/>
        </w:rPr>
        <w:t>，应当提交供应商签署的授</w:t>
      </w:r>
      <w:r>
        <w:rPr>
          <w:rFonts w:hint="eastAsia" w:ascii="仿宋_GB2312" w:hAnsi="黑体" w:eastAsia="仿宋_GB2312"/>
          <w:sz w:val="32"/>
          <w:szCs w:val="32"/>
        </w:rPr>
        <w:t>权</w:t>
      </w:r>
      <w:r>
        <w:rPr>
          <w:rFonts w:ascii="仿宋_GB2312" w:hAnsi="黑体" w:eastAsia="仿宋_GB2312"/>
          <w:sz w:val="32"/>
          <w:szCs w:val="32"/>
        </w:rPr>
        <w:t>委托书及代理人身份证明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ascii="黑体" w:hAnsi="黑体" w:eastAsia="黑体"/>
          <w:sz w:val="32"/>
          <w:szCs w:val="32"/>
        </w:rPr>
        <w:t>、办理地点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邹城</w:t>
      </w:r>
      <w:r>
        <w:rPr>
          <w:rFonts w:hint="eastAsia" w:ascii="仿宋_GB2312" w:hAnsi="黑体" w:eastAsia="仿宋_GB2312"/>
          <w:sz w:val="32"/>
          <w:szCs w:val="32"/>
        </w:rPr>
        <w:t>市财政局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502</w:t>
      </w:r>
      <w:r>
        <w:rPr>
          <w:rFonts w:hint="eastAsia" w:ascii="仿宋_GB2312" w:hAnsi="黑体" w:eastAsia="仿宋_GB2312"/>
          <w:sz w:val="32"/>
          <w:szCs w:val="32"/>
        </w:rPr>
        <w:t>室（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邹城</w:t>
      </w:r>
      <w:r>
        <w:rPr>
          <w:rFonts w:hint="eastAsia" w:ascii="仿宋_GB2312" w:hAnsi="黑体" w:eastAsia="仿宋_GB2312"/>
          <w:sz w:val="32"/>
          <w:szCs w:val="32"/>
        </w:rPr>
        <w:t>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金山大道666号</w:t>
      </w:r>
      <w:r>
        <w:rPr>
          <w:rFonts w:hint="eastAsia" w:ascii="仿宋_GB2312" w:hAnsi="黑体" w:eastAsia="仿宋_GB2312"/>
          <w:sz w:val="32"/>
          <w:szCs w:val="32"/>
        </w:rPr>
        <w:t>）。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ascii="黑体" w:hAnsi="黑体" w:eastAsia="黑体"/>
          <w:sz w:val="32"/>
          <w:szCs w:val="32"/>
        </w:rPr>
        <w:t>、办理时间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自收到投诉之日起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个工作日内，对投诉事项作出处理决定。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ascii="黑体" w:hAnsi="黑体" w:eastAsia="黑体"/>
          <w:sz w:val="32"/>
          <w:szCs w:val="32"/>
        </w:rPr>
        <w:t>、联系电话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0537-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5212113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sectPr>
      <w:footerReference r:id="rId3" w:type="default"/>
      <w:pgSz w:w="11906" w:h="16838"/>
      <w:pgMar w:top="907" w:right="1134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63260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D"/>
    <w:rsid w:val="00013231"/>
    <w:rsid w:val="00066A40"/>
    <w:rsid w:val="000E36AE"/>
    <w:rsid w:val="001355AA"/>
    <w:rsid w:val="00171A5D"/>
    <w:rsid w:val="001825EB"/>
    <w:rsid w:val="001C7178"/>
    <w:rsid w:val="001E1D72"/>
    <w:rsid w:val="00210CBB"/>
    <w:rsid w:val="00276981"/>
    <w:rsid w:val="002B16B9"/>
    <w:rsid w:val="002B3B98"/>
    <w:rsid w:val="003D4184"/>
    <w:rsid w:val="004C42CD"/>
    <w:rsid w:val="004C669E"/>
    <w:rsid w:val="004E2CAA"/>
    <w:rsid w:val="00526578"/>
    <w:rsid w:val="005537FD"/>
    <w:rsid w:val="007A748B"/>
    <w:rsid w:val="007C232D"/>
    <w:rsid w:val="007F601F"/>
    <w:rsid w:val="0083607B"/>
    <w:rsid w:val="00871101"/>
    <w:rsid w:val="008A03B8"/>
    <w:rsid w:val="00943733"/>
    <w:rsid w:val="009B729E"/>
    <w:rsid w:val="00A12BE7"/>
    <w:rsid w:val="00A60F5E"/>
    <w:rsid w:val="00A94C8B"/>
    <w:rsid w:val="00B05DEF"/>
    <w:rsid w:val="00B25F44"/>
    <w:rsid w:val="00B7457A"/>
    <w:rsid w:val="00B93E87"/>
    <w:rsid w:val="00BD0F39"/>
    <w:rsid w:val="00BF6828"/>
    <w:rsid w:val="00C63F14"/>
    <w:rsid w:val="00C74154"/>
    <w:rsid w:val="00CE64B8"/>
    <w:rsid w:val="00DA5A18"/>
    <w:rsid w:val="00EC4D6E"/>
    <w:rsid w:val="00F07450"/>
    <w:rsid w:val="00FF45B3"/>
    <w:rsid w:val="1A8A3601"/>
    <w:rsid w:val="22637415"/>
    <w:rsid w:val="43B26465"/>
    <w:rsid w:val="69ED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</Words>
  <Characters>1203</Characters>
  <Lines>10</Lines>
  <Paragraphs>2</Paragraphs>
  <TotalTime>38</TotalTime>
  <ScaleCrop>false</ScaleCrop>
  <LinksUpToDate>false</LinksUpToDate>
  <CharactersWithSpaces>1411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2020-06-10T06:08:00Z</dcterms:created>
  <dc:creator>ZGQ</dc:creator>
  <cp:lastModifiedBy>张宁</cp:lastModifiedBy>
  <cp:lastPrinted>2020-06-28T03:48:00Z</cp:lastPrinted>
  <dcterms:modified xsi:type="dcterms:W3CDTF">2020-07-23T07:08:22Z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